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A2" w:rsidRDefault="009E443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Středa </w:t>
      </w:r>
    </w:p>
    <w:p w:rsidR="00C37FF5" w:rsidRDefault="00C37FF5" w:rsidP="00C37FF5">
      <w:pPr>
        <w:rPr>
          <w:b/>
          <w:sz w:val="24"/>
          <w:szCs w:val="24"/>
        </w:rPr>
      </w:pP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Rozvrhněte si s dětmi činnosti tak, jak je máme ve školce:</w:t>
      </w:r>
    </w:p>
    <w:p w:rsidR="00C37FF5" w:rsidRDefault="00C37FF5" w:rsidP="00C37FF5">
      <w:pPr>
        <w:rPr>
          <w:sz w:val="24"/>
          <w:szCs w:val="24"/>
        </w:rPr>
      </w:pP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-ranní cvičení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-komunitní kruh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 svačinka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-řízená činnost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-pobyt venku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-oběd</w:t>
      </w:r>
    </w:p>
    <w:p w:rsidR="00C37FF5" w:rsidRDefault="00C37FF5" w:rsidP="00C37FF5">
      <w:pPr>
        <w:rPr>
          <w:sz w:val="24"/>
          <w:szCs w:val="24"/>
        </w:rPr>
      </w:pPr>
      <w:r>
        <w:rPr>
          <w:sz w:val="24"/>
          <w:szCs w:val="24"/>
        </w:rPr>
        <w:t>-odpočinek</w:t>
      </w:r>
    </w:p>
    <w:p w:rsidR="00C37FF5" w:rsidRDefault="00C37FF5" w:rsidP="00C37FF5">
      <w:pPr>
        <w:rPr>
          <w:sz w:val="24"/>
          <w:szCs w:val="24"/>
        </w:rPr>
      </w:pPr>
    </w:p>
    <w:p w:rsidR="00C37FF5" w:rsidRDefault="00C37FF5" w:rsidP="00C37FF5">
      <w:pPr>
        <w:rPr>
          <w:sz w:val="24"/>
          <w:szCs w:val="24"/>
          <w:u w:val="single"/>
        </w:rPr>
      </w:pPr>
    </w:p>
    <w:p w:rsidR="00C37FF5" w:rsidRDefault="00C37FF5" w:rsidP="00C37F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Hezky si zacvičte:</w:t>
      </w:r>
    </w:p>
    <w:p w:rsidR="00C37FF5" w:rsidRDefault="00C37FF5" w:rsidP="001676D4">
      <w:pPr>
        <w:rPr>
          <w:sz w:val="24"/>
          <w:szCs w:val="24"/>
        </w:rPr>
      </w:pPr>
    </w:p>
    <w:p w:rsidR="001676D4" w:rsidRPr="0045513B" w:rsidRDefault="00C37FF5" w:rsidP="001676D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1676D4">
        <w:rPr>
          <w:sz w:val="24"/>
          <w:szCs w:val="24"/>
        </w:rPr>
        <w:t xml:space="preserve">ozcvička </w:t>
      </w:r>
      <w:r w:rsidR="001676D4" w:rsidRPr="0045513B">
        <w:rPr>
          <w:b/>
          <w:sz w:val="24"/>
          <w:szCs w:val="24"/>
          <w:u w:val="single"/>
        </w:rPr>
        <w:t>„Jak chodí zvířátka“</w:t>
      </w:r>
    </w:p>
    <w:p w:rsidR="001676D4" w:rsidRDefault="001676D4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Tučňák </w:t>
      </w:r>
      <w:r>
        <w:rPr>
          <w:sz w:val="24"/>
          <w:szCs w:val="24"/>
        </w:rPr>
        <w:t>– na bobek, kolébat se ze strany na stranu, ruce na ramena – pohybujeme křidélky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Lední medvěd </w:t>
      </w:r>
      <w:r>
        <w:rPr>
          <w:sz w:val="24"/>
          <w:szCs w:val="24"/>
        </w:rPr>
        <w:t>– dupat, ruce vzpažit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Tuleň </w:t>
      </w:r>
      <w:r>
        <w:rPr>
          <w:sz w:val="24"/>
          <w:szCs w:val="24"/>
        </w:rPr>
        <w:t>– plazit se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Polární liška </w:t>
      </w:r>
      <w:r>
        <w:rPr>
          <w:sz w:val="24"/>
          <w:szCs w:val="24"/>
        </w:rPr>
        <w:t>– lézt po kolenou, rukou náznak ocasu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Pr="00790F18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Polární zajíc </w:t>
      </w:r>
      <w:r>
        <w:rPr>
          <w:sz w:val="24"/>
          <w:szCs w:val="24"/>
        </w:rPr>
        <w:t>- skákat</w:t>
      </w:r>
    </w:p>
    <w:p w:rsidR="001676D4" w:rsidRDefault="001676D4" w:rsidP="001676D4">
      <w:pPr>
        <w:rPr>
          <w:sz w:val="24"/>
          <w:szCs w:val="24"/>
        </w:rPr>
      </w:pPr>
    </w:p>
    <w:p w:rsidR="001676D4" w:rsidRDefault="001676D4" w:rsidP="001676D4">
      <w:pPr>
        <w:rPr>
          <w:b/>
          <w:sz w:val="24"/>
          <w:szCs w:val="24"/>
        </w:rPr>
      </w:pPr>
    </w:p>
    <w:p w:rsidR="00C37FF5" w:rsidRDefault="00C37FF5" w:rsidP="001676D4">
      <w:pPr>
        <w:rPr>
          <w:b/>
          <w:sz w:val="24"/>
          <w:szCs w:val="24"/>
        </w:rPr>
      </w:pPr>
    </w:p>
    <w:p w:rsidR="001676D4" w:rsidRPr="0045513B" w:rsidRDefault="0045513B" w:rsidP="001676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TV + HV - </w:t>
      </w:r>
      <w:r w:rsidR="001676D4">
        <w:rPr>
          <w:sz w:val="24"/>
          <w:szCs w:val="24"/>
        </w:rPr>
        <w:t xml:space="preserve"> rozehřátí </w:t>
      </w:r>
      <w:r w:rsidR="001676D4" w:rsidRPr="0045513B">
        <w:rPr>
          <w:b/>
          <w:sz w:val="24"/>
          <w:szCs w:val="24"/>
          <w:u w:val="single"/>
        </w:rPr>
        <w:t>„Sněží“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Sněží, sněží, mráz kolem běží, </w:t>
      </w:r>
      <w:r>
        <w:rPr>
          <w:sz w:val="24"/>
          <w:szCs w:val="24"/>
        </w:rPr>
        <w:t>/stoj, prsty třepetáme shora dolů, běžíme/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zima je kočičce, hřbet se jí ježí. </w:t>
      </w:r>
      <w:r>
        <w:rPr>
          <w:sz w:val="24"/>
          <w:szCs w:val="24"/>
        </w:rPr>
        <w:t>/ruce zkřížené přes hruď a třeme si paže, nahrbit záda/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Fouká, fouká, bílá je louka, </w:t>
      </w:r>
      <w:r>
        <w:rPr>
          <w:sz w:val="24"/>
          <w:szCs w:val="24"/>
        </w:rPr>
        <w:t xml:space="preserve">/stoj, </w:t>
      </w:r>
      <w:r w:rsidR="004E7EF0">
        <w:rPr>
          <w:sz w:val="24"/>
          <w:szCs w:val="24"/>
        </w:rPr>
        <w:t xml:space="preserve">vzpažíme, </w:t>
      </w:r>
      <w:r>
        <w:rPr>
          <w:sz w:val="24"/>
          <w:szCs w:val="24"/>
        </w:rPr>
        <w:t>r</w:t>
      </w:r>
      <w:r w:rsidR="004E7EF0">
        <w:rPr>
          <w:sz w:val="24"/>
          <w:szCs w:val="24"/>
        </w:rPr>
        <w:t>ukama máváme do stran</w:t>
      </w:r>
      <w:r>
        <w:rPr>
          <w:sz w:val="24"/>
          <w:szCs w:val="24"/>
        </w:rPr>
        <w:t>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2F11CD">
        <w:rPr>
          <w:b/>
          <w:sz w:val="24"/>
          <w:szCs w:val="24"/>
        </w:rPr>
        <w:t>ima je pejskovi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/ruce zkřížené před hruď a třeme si paže/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ke kamnům kouká. </w:t>
      </w:r>
      <w:r>
        <w:rPr>
          <w:sz w:val="24"/>
          <w:szCs w:val="24"/>
        </w:rPr>
        <w:t>/dlaně nad očima, rozhlížíme se/</w:t>
      </w:r>
    </w:p>
    <w:p w:rsidR="001676D4" w:rsidRDefault="001676D4">
      <w:pPr>
        <w:rPr>
          <w:b/>
          <w:sz w:val="40"/>
          <w:szCs w:val="40"/>
        </w:rPr>
      </w:pPr>
    </w:p>
    <w:p w:rsidR="001676D4" w:rsidRDefault="001676D4">
      <w:pPr>
        <w:rPr>
          <w:b/>
          <w:sz w:val="40"/>
          <w:szCs w:val="40"/>
        </w:rPr>
      </w:pPr>
    </w:p>
    <w:p w:rsidR="0045513B" w:rsidRPr="0045513B" w:rsidRDefault="0045513B" w:rsidP="0045513B">
      <w:pPr>
        <w:rPr>
          <w:sz w:val="24"/>
          <w:szCs w:val="24"/>
          <w:u w:val="single"/>
        </w:rPr>
      </w:pPr>
      <w:r w:rsidRPr="0045513B">
        <w:rPr>
          <w:sz w:val="24"/>
          <w:szCs w:val="24"/>
        </w:rPr>
        <w:t xml:space="preserve">Říkanka s pohybem – </w:t>
      </w:r>
      <w:r w:rsidRPr="0045513B">
        <w:rPr>
          <w:b/>
          <w:sz w:val="24"/>
          <w:szCs w:val="24"/>
          <w:u w:val="single"/>
        </w:rPr>
        <w:t>„Rampouch a mráz“</w:t>
      </w:r>
      <w:r w:rsidRPr="0045513B">
        <w:rPr>
          <w:sz w:val="24"/>
          <w:szCs w:val="24"/>
          <w:u w:val="single"/>
        </w:rPr>
        <w:t xml:space="preserve"> </w:t>
      </w:r>
    </w:p>
    <w:p w:rsidR="001676D4" w:rsidRDefault="001676D4" w:rsidP="0045513B">
      <w:pPr>
        <w:rPr>
          <w:b/>
          <w:sz w:val="24"/>
          <w:szCs w:val="24"/>
        </w:rPr>
      </w:pPr>
    </w:p>
    <w:p w:rsidR="001676D4" w:rsidRDefault="001676D4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Rampouch visí ze střechy, </w:t>
      </w:r>
      <w:r>
        <w:rPr>
          <w:sz w:val="24"/>
          <w:szCs w:val="24"/>
        </w:rPr>
        <w:t>/stoj snožmo/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vymýšlí neplechy. </w:t>
      </w:r>
      <w:r>
        <w:rPr>
          <w:sz w:val="24"/>
          <w:szCs w:val="24"/>
        </w:rPr>
        <w:t>/skáčeme panáka/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Má však zmrzlé nožičky, </w:t>
      </w:r>
      <w:r>
        <w:rPr>
          <w:sz w:val="24"/>
          <w:szCs w:val="24"/>
        </w:rPr>
        <w:t>/dupeme/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hlavičku i ručičky </w:t>
      </w:r>
      <w:r>
        <w:rPr>
          <w:sz w:val="24"/>
          <w:szCs w:val="24"/>
        </w:rPr>
        <w:t>/pohybujeme hlavou, tleskáme/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tak jenom viset musí, </w:t>
      </w:r>
      <w:r>
        <w:rPr>
          <w:sz w:val="24"/>
          <w:szCs w:val="24"/>
        </w:rPr>
        <w:t>/stoj snožmo, vzpažíme/</w:t>
      </w:r>
    </w:p>
    <w:p w:rsidR="00C37FF5" w:rsidRDefault="00C37FF5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kdo chce, ať to taky zkusí. </w:t>
      </w:r>
      <w:r>
        <w:rPr>
          <w:sz w:val="24"/>
          <w:szCs w:val="24"/>
        </w:rPr>
        <w:t>/stoj snožmo, vzpažíme/</w:t>
      </w:r>
    </w:p>
    <w:p w:rsidR="0045513B" w:rsidRDefault="0045513B" w:rsidP="001676D4">
      <w:pPr>
        <w:rPr>
          <w:b/>
          <w:sz w:val="24"/>
          <w:szCs w:val="24"/>
        </w:rPr>
      </w:pPr>
    </w:p>
    <w:p w:rsidR="00C37FF5" w:rsidRDefault="00C37FF5" w:rsidP="001676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Komunitní kruh </w:t>
      </w:r>
    </w:p>
    <w:p w:rsidR="0045513B" w:rsidRDefault="0045513B" w:rsidP="001676D4">
      <w:pPr>
        <w:rPr>
          <w:sz w:val="24"/>
          <w:szCs w:val="24"/>
        </w:rPr>
      </w:pPr>
    </w:p>
    <w:p w:rsidR="00C37FF5" w:rsidRDefault="0045513B" w:rsidP="001676D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37FF5">
        <w:rPr>
          <w:sz w:val="24"/>
          <w:szCs w:val="24"/>
        </w:rPr>
        <w:t>Povídáme si s dětmi, kde žijí polární zvířata?</w:t>
      </w:r>
    </w:p>
    <w:p w:rsidR="00C37FF5" w:rsidRDefault="0045513B" w:rsidP="001676D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37FF5">
        <w:rPr>
          <w:sz w:val="24"/>
          <w:szCs w:val="24"/>
        </w:rPr>
        <w:t>Znáte nějaká?</w:t>
      </w:r>
      <w:r w:rsidR="001676D4">
        <w:rPr>
          <w:b/>
          <w:sz w:val="24"/>
          <w:szCs w:val="24"/>
        </w:rPr>
        <w:t xml:space="preserve"> </w:t>
      </w:r>
    </w:p>
    <w:p w:rsidR="001676D4" w:rsidRDefault="0045513B" w:rsidP="001676D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676D4">
        <w:rPr>
          <w:sz w:val="24"/>
          <w:szCs w:val="24"/>
        </w:rPr>
        <w:t>Kde se nachází jižní a severní pól? Diskuse.</w:t>
      </w:r>
    </w:p>
    <w:p w:rsidR="00C37FF5" w:rsidRDefault="0045513B" w:rsidP="001676D4">
      <w:pPr>
        <w:rPr>
          <w:sz w:val="24"/>
          <w:szCs w:val="24"/>
        </w:rPr>
      </w:pPr>
      <w:r>
        <w:rPr>
          <w:sz w:val="24"/>
          <w:szCs w:val="24"/>
        </w:rPr>
        <w:t>-Pr</w:t>
      </w:r>
      <w:r w:rsidR="00C37FF5">
        <w:rPr>
          <w:sz w:val="24"/>
          <w:szCs w:val="24"/>
        </w:rPr>
        <w:t>ohlížení tematických knih, encyklopedie, mapy a globusu.</w:t>
      </w:r>
    </w:p>
    <w:p w:rsidR="00C37FF5" w:rsidRDefault="00C37FF5" w:rsidP="001676D4">
      <w:pPr>
        <w:rPr>
          <w:b/>
          <w:sz w:val="24"/>
          <w:szCs w:val="24"/>
        </w:rPr>
      </w:pPr>
    </w:p>
    <w:p w:rsidR="0045513B" w:rsidRDefault="0045513B" w:rsidP="001676D4">
      <w:pPr>
        <w:rPr>
          <w:b/>
          <w:sz w:val="24"/>
          <w:szCs w:val="24"/>
        </w:rPr>
      </w:pPr>
    </w:p>
    <w:p w:rsidR="0045513B" w:rsidRPr="0045513B" w:rsidRDefault="0045513B" w:rsidP="001676D4">
      <w:pPr>
        <w:rPr>
          <w:b/>
          <w:sz w:val="24"/>
          <w:szCs w:val="24"/>
        </w:rPr>
      </w:pPr>
    </w:p>
    <w:p w:rsidR="00C37FF5" w:rsidRPr="00C37FF5" w:rsidRDefault="00C37FF5" w:rsidP="001676D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Polární zvířata</w:t>
      </w:r>
    </w:p>
    <w:p w:rsidR="00C37FF5" w:rsidRDefault="00C37FF5" w:rsidP="001676D4">
      <w:pPr>
        <w:rPr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sz w:val="24"/>
          <w:szCs w:val="24"/>
        </w:rPr>
        <w:t xml:space="preserve">Na jižním pólu leží </w:t>
      </w:r>
      <w:r w:rsidRPr="00472AB4">
        <w:rPr>
          <w:b/>
          <w:sz w:val="24"/>
          <w:szCs w:val="24"/>
        </w:rPr>
        <w:t>Antarktida,</w:t>
      </w:r>
      <w:r>
        <w:rPr>
          <w:sz w:val="24"/>
          <w:szCs w:val="24"/>
        </w:rPr>
        <w:t xml:space="preserve"> pevnina pokrytá obrovským ledovcem. Je to nejchladnější oblast na světě. Lidé tu trvale nežijí, cestují sem jen vědci a badatelé, kteří tuto oblast zkoumají. </w:t>
      </w:r>
    </w:p>
    <w:p w:rsidR="0045513B" w:rsidRDefault="0045513B" w:rsidP="001676D4">
      <w:pPr>
        <w:rPr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sz w:val="24"/>
          <w:szCs w:val="24"/>
        </w:rPr>
        <w:t xml:space="preserve">Žijí tu ale zvířata, kterým zima nevadí, např. </w:t>
      </w:r>
      <w:r w:rsidRPr="00472AB4">
        <w:rPr>
          <w:b/>
          <w:sz w:val="24"/>
          <w:szCs w:val="24"/>
        </w:rPr>
        <w:t>Lední medvěd</w:t>
      </w:r>
      <w:r>
        <w:rPr>
          <w:sz w:val="24"/>
          <w:szCs w:val="24"/>
        </w:rPr>
        <w:t>. Toho proti zimě, chrání srst. Každý chlup je uprostřed vyplněn vzduchem, takže ho kožíšek pěkně izoluje. Ve vodě se mu chlupy slepí k sobě a vytvoří nepropustnou vrstvu. Medvěd je také výborný plavec, mezi prsty má dokonce plovací blány. Dokáže uplavat bez přestávky až 100 km.</w:t>
      </w:r>
    </w:p>
    <w:p w:rsidR="0045513B" w:rsidRDefault="0045513B" w:rsidP="001676D4">
      <w:pPr>
        <w:rPr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sz w:val="24"/>
          <w:szCs w:val="24"/>
        </w:rPr>
        <w:t xml:space="preserve">Mezi další zvířata, která žijí na Antarktidě, jsou </w:t>
      </w:r>
      <w:r w:rsidRPr="00472AB4">
        <w:rPr>
          <w:b/>
          <w:sz w:val="24"/>
          <w:szCs w:val="24"/>
        </w:rPr>
        <w:t>Tučňáci.</w:t>
      </w:r>
      <w:r>
        <w:rPr>
          <w:sz w:val="24"/>
          <w:szCs w:val="24"/>
        </w:rPr>
        <w:t xml:space="preserve"> Je jich 8 druhů, největší z nich je </w:t>
      </w:r>
      <w:r w:rsidRPr="00472AB4">
        <w:rPr>
          <w:b/>
          <w:sz w:val="24"/>
          <w:szCs w:val="24"/>
        </w:rPr>
        <w:t>tučňák císařský</w:t>
      </w:r>
      <w:r>
        <w:rPr>
          <w:sz w:val="24"/>
          <w:szCs w:val="24"/>
        </w:rPr>
        <w:t>. Je vysoký až 1,2 m, což je výška malého dítěte. Malí tučňáci mají také své školky, jeden velký tučňák hlídá více mláďat, ta se k sobě tulí, aby jim nebyla zima. Tučňáci neumějí létat, zato výborně plavou, dokážou zadržet dech, až na 15 min. Proč jsou tučňáci shora černí a zdola bílí? Tomu se říká maskování. Dokonale tak splývají s vodní hladinou, jak při pohledu pod vodou, tak při pohledu shora na vodní hladinu. Navíc jim černý „</w:t>
      </w:r>
      <w:proofErr w:type="spellStart"/>
      <w:r>
        <w:rPr>
          <w:sz w:val="24"/>
          <w:szCs w:val="24"/>
        </w:rPr>
        <w:t>fráček</w:t>
      </w:r>
      <w:proofErr w:type="spellEnd"/>
      <w:r>
        <w:rPr>
          <w:sz w:val="24"/>
          <w:szCs w:val="24"/>
        </w:rPr>
        <w:t xml:space="preserve">“ sluníčko rychleji ohřeje. </w:t>
      </w:r>
    </w:p>
    <w:p w:rsidR="0045513B" w:rsidRDefault="0045513B" w:rsidP="001676D4">
      <w:pPr>
        <w:rPr>
          <w:sz w:val="24"/>
          <w:szCs w:val="24"/>
        </w:rPr>
      </w:pPr>
    </w:p>
    <w:p w:rsidR="001676D4" w:rsidRDefault="001676D4" w:rsidP="001676D4">
      <w:pPr>
        <w:rPr>
          <w:sz w:val="24"/>
          <w:szCs w:val="24"/>
        </w:rPr>
      </w:pPr>
      <w:r>
        <w:rPr>
          <w:sz w:val="24"/>
          <w:szCs w:val="24"/>
        </w:rPr>
        <w:t xml:space="preserve">Další zvířata jsou </w:t>
      </w:r>
      <w:r w:rsidRPr="00472AB4">
        <w:rPr>
          <w:b/>
          <w:sz w:val="24"/>
          <w:szCs w:val="24"/>
        </w:rPr>
        <w:t>tuleni</w:t>
      </w:r>
      <w:r>
        <w:rPr>
          <w:sz w:val="24"/>
          <w:szCs w:val="24"/>
        </w:rPr>
        <w:t xml:space="preserve">, kteří jsou tak otužilí, že ve vodě dokonce i spí. Zahřívá je vrstva tuku pod kůží. Další zvířata jsou, </w:t>
      </w:r>
      <w:r w:rsidRPr="00472AB4">
        <w:rPr>
          <w:b/>
          <w:sz w:val="24"/>
          <w:szCs w:val="24"/>
        </w:rPr>
        <w:t>polární vlk, liška polární, mrož lední, zajíc polární, sovice sněžní</w:t>
      </w:r>
      <w:r>
        <w:rPr>
          <w:sz w:val="24"/>
          <w:szCs w:val="24"/>
        </w:rPr>
        <w:t>…</w:t>
      </w:r>
    </w:p>
    <w:p w:rsidR="0045513B" w:rsidRDefault="0045513B" w:rsidP="001676D4">
      <w:pPr>
        <w:rPr>
          <w:sz w:val="24"/>
          <w:szCs w:val="24"/>
        </w:rPr>
      </w:pPr>
    </w:p>
    <w:p w:rsidR="001676D4" w:rsidRPr="0045513B" w:rsidRDefault="0045513B" w:rsidP="00167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Pohybová hra</w:t>
      </w:r>
      <w:r w:rsidR="001676D4">
        <w:rPr>
          <w:b/>
          <w:sz w:val="24"/>
          <w:szCs w:val="24"/>
        </w:rPr>
        <w:t xml:space="preserve"> </w:t>
      </w:r>
      <w:r w:rsidR="001676D4">
        <w:rPr>
          <w:sz w:val="24"/>
          <w:szCs w:val="24"/>
        </w:rPr>
        <w:t xml:space="preserve">– </w:t>
      </w:r>
      <w:r>
        <w:rPr>
          <w:sz w:val="24"/>
          <w:szCs w:val="24"/>
        </w:rPr>
        <w:t>zahrajte si s dětmi hru „</w:t>
      </w:r>
      <w:r>
        <w:rPr>
          <w:b/>
          <w:sz w:val="24"/>
          <w:szCs w:val="24"/>
        </w:rPr>
        <w:t>Ledová kra“</w:t>
      </w:r>
    </w:p>
    <w:p w:rsidR="0045513B" w:rsidRDefault="0045513B" w:rsidP="001676D4">
      <w:pPr>
        <w:rPr>
          <w:sz w:val="24"/>
          <w:szCs w:val="24"/>
          <w:u w:val="single"/>
        </w:rPr>
      </w:pPr>
    </w:p>
    <w:p w:rsidR="001676D4" w:rsidRDefault="001676D4" w:rsidP="001676D4">
      <w:pPr>
        <w:rPr>
          <w:sz w:val="24"/>
          <w:szCs w:val="24"/>
        </w:rPr>
      </w:pPr>
      <w:r w:rsidRPr="004D6FDF">
        <w:rPr>
          <w:sz w:val="24"/>
          <w:szCs w:val="24"/>
          <w:u w:val="single"/>
        </w:rPr>
        <w:lastRenderedPageBreak/>
        <w:t>Pomůcky:</w:t>
      </w:r>
      <w:r>
        <w:rPr>
          <w:sz w:val="24"/>
          <w:szCs w:val="24"/>
        </w:rPr>
        <w:t xml:space="preserve"> prostěradlo nebo lano</w:t>
      </w:r>
    </w:p>
    <w:p w:rsidR="001676D4" w:rsidRDefault="001676D4" w:rsidP="001676D4">
      <w:pPr>
        <w:rPr>
          <w:sz w:val="24"/>
          <w:szCs w:val="24"/>
        </w:rPr>
      </w:pPr>
    </w:p>
    <w:p w:rsidR="001676D4" w:rsidRDefault="0045513B" w:rsidP="001676D4">
      <w:pPr>
        <w:rPr>
          <w:sz w:val="24"/>
          <w:szCs w:val="24"/>
        </w:rPr>
      </w:pPr>
      <w:r>
        <w:rPr>
          <w:sz w:val="24"/>
          <w:szCs w:val="24"/>
        </w:rPr>
        <w:t>Uprostřed pokoje</w:t>
      </w:r>
      <w:r w:rsidR="001676D4">
        <w:rPr>
          <w:sz w:val="24"/>
          <w:szCs w:val="24"/>
        </w:rPr>
        <w:t xml:space="preserve">, </w:t>
      </w:r>
      <w:r w:rsidR="001676D4" w:rsidRPr="004D6FDF">
        <w:rPr>
          <w:b/>
          <w:sz w:val="24"/>
          <w:szCs w:val="24"/>
        </w:rPr>
        <w:t>rozprostřeme prostěradlo</w:t>
      </w:r>
      <w:r w:rsidR="001676D4">
        <w:rPr>
          <w:sz w:val="24"/>
          <w:szCs w:val="24"/>
        </w:rPr>
        <w:t xml:space="preserve">, které bude </w:t>
      </w:r>
      <w:r w:rsidR="001676D4" w:rsidRPr="004D6FDF">
        <w:rPr>
          <w:b/>
          <w:sz w:val="24"/>
          <w:szCs w:val="24"/>
        </w:rPr>
        <w:t>znázorňovat kru</w:t>
      </w:r>
      <w:r w:rsidR="001676D4">
        <w:rPr>
          <w:sz w:val="24"/>
          <w:szCs w:val="24"/>
        </w:rPr>
        <w:t xml:space="preserve">. </w:t>
      </w:r>
      <w:r w:rsidR="001676D4" w:rsidRPr="004D6FDF">
        <w:rPr>
          <w:b/>
          <w:sz w:val="24"/>
          <w:szCs w:val="24"/>
        </w:rPr>
        <w:t>Děti se promění</w:t>
      </w:r>
      <w:r w:rsidR="001676D4">
        <w:rPr>
          <w:sz w:val="24"/>
          <w:szCs w:val="24"/>
        </w:rPr>
        <w:t xml:space="preserve"> v </w:t>
      </w:r>
      <w:r w:rsidR="001676D4" w:rsidRPr="004D6FDF">
        <w:rPr>
          <w:b/>
          <w:sz w:val="24"/>
          <w:szCs w:val="24"/>
        </w:rPr>
        <w:t>polární zvířata</w:t>
      </w:r>
      <w:r w:rsidR="001676D4">
        <w:rPr>
          <w:sz w:val="24"/>
          <w:szCs w:val="24"/>
        </w:rPr>
        <w:t xml:space="preserve">, která budou plavat v moři. Na signál </w:t>
      </w:r>
      <w:r w:rsidR="001676D4">
        <w:rPr>
          <w:b/>
          <w:sz w:val="24"/>
          <w:szCs w:val="24"/>
        </w:rPr>
        <w:t xml:space="preserve">pozor žralok, </w:t>
      </w:r>
      <w:r w:rsidR="001676D4">
        <w:rPr>
          <w:sz w:val="24"/>
          <w:szCs w:val="24"/>
        </w:rPr>
        <w:t xml:space="preserve">se děti musí co nejrychleji </w:t>
      </w:r>
      <w:r w:rsidR="001676D4" w:rsidRPr="004D6FDF">
        <w:rPr>
          <w:b/>
          <w:sz w:val="24"/>
          <w:szCs w:val="24"/>
        </w:rPr>
        <w:t>dostat na kru.</w:t>
      </w:r>
      <w:r>
        <w:rPr>
          <w:sz w:val="24"/>
          <w:szCs w:val="24"/>
        </w:rPr>
        <w:t xml:space="preserve"> </w:t>
      </w:r>
    </w:p>
    <w:p w:rsidR="001676D4" w:rsidRDefault="001676D4" w:rsidP="001676D4">
      <w:pPr>
        <w:rPr>
          <w:sz w:val="24"/>
          <w:szCs w:val="24"/>
        </w:rPr>
      </w:pPr>
    </w:p>
    <w:p w:rsidR="001676D4" w:rsidRDefault="001676D4" w:rsidP="001676D4">
      <w:pPr>
        <w:rPr>
          <w:b/>
          <w:sz w:val="24"/>
          <w:szCs w:val="24"/>
        </w:rPr>
      </w:pPr>
    </w:p>
    <w:p w:rsidR="0045513B" w:rsidRDefault="0045513B" w:rsidP="001676D4">
      <w:pPr>
        <w:rPr>
          <w:b/>
          <w:sz w:val="24"/>
          <w:szCs w:val="24"/>
        </w:rPr>
      </w:pPr>
    </w:p>
    <w:p w:rsidR="001676D4" w:rsidRDefault="001676D4" w:rsidP="00167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Relaxace – „Rampouch“</w:t>
      </w:r>
    </w:p>
    <w:p w:rsidR="001676D4" w:rsidRPr="00591E30" w:rsidRDefault="001676D4" w:rsidP="001676D4">
      <w:pPr>
        <w:rPr>
          <w:sz w:val="24"/>
          <w:szCs w:val="24"/>
        </w:rPr>
      </w:pPr>
      <w:r>
        <w:rPr>
          <w:sz w:val="24"/>
          <w:szCs w:val="24"/>
        </w:rPr>
        <w:t>Ztuhneme jako rampouch, jakmile zasvítí sluníčko, tajeme, uvolníme se. Střídání napětí a uvolnění.</w:t>
      </w:r>
    </w:p>
    <w:p w:rsidR="009E4438" w:rsidRDefault="009E4438">
      <w:pPr>
        <w:rPr>
          <w:b/>
          <w:sz w:val="40"/>
          <w:szCs w:val="40"/>
        </w:rPr>
      </w:pPr>
    </w:p>
    <w:p w:rsidR="004E7EF0" w:rsidRDefault="004E7EF0">
      <w:pPr>
        <w:rPr>
          <w:b/>
          <w:sz w:val="24"/>
          <w:szCs w:val="24"/>
        </w:rPr>
      </w:pPr>
    </w:p>
    <w:p w:rsidR="004E7EF0" w:rsidRDefault="004E7EF0">
      <w:pPr>
        <w:rPr>
          <w:b/>
          <w:sz w:val="24"/>
          <w:szCs w:val="24"/>
        </w:rPr>
      </w:pPr>
    </w:p>
    <w:p w:rsidR="0045513B" w:rsidRDefault="001D0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Výtvarná výchova – „Lední medvěd na kře“</w:t>
      </w:r>
    </w:p>
    <w:p w:rsidR="004E7EF0" w:rsidRDefault="004E7EF0">
      <w:pPr>
        <w:rPr>
          <w:sz w:val="24"/>
          <w:szCs w:val="24"/>
        </w:rPr>
      </w:pPr>
      <w:r>
        <w:rPr>
          <w:sz w:val="24"/>
          <w:szCs w:val="24"/>
        </w:rPr>
        <w:t>Čarování s inkoustem a zmizíkem.</w:t>
      </w:r>
    </w:p>
    <w:p w:rsidR="004E7EF0" w:rsidRDefault="004E7EF0">
      <w:pPr>
        <w:rPr>
          <w:sz w:val="24"/>
          <w:szCs w:val="24"/>
        </w:rPr>
      </w:pPr>
    </w:p>
    <w:p w:rsidR="001D0F15" w:rsidRDefault="001D0F15">
      <w:pPr>
        <w:rPr>
          <w:sz w:val="24"/>
          <w:szCs w:val="24"/>
        </w:rPr>
      </w:pPr>
      <w:r>
        <w:rPr>
          <w:sz w:val="24"/>
          <w:szCs w:val="24"/>
        </w:rPr>
        <w:t>Pomůcky: čtvrtka, list papíru, inkoust, zmizík, vata, lepidlo, nůžky</w:t>
      </w:r>
      <w:r w:rsidR="004E7EF0">
        <w:rPr>
          <w:sz w:val="24"/>
          <w:szCs w:val="24"/>
        </w:rPr>
        <w:t>, štětec, šablona ledního medvěda /starší děti si mohou medvěda vytvořit sami/</w:t>
      </w:r>
    </w:p>
    <w:p w:rsidR="001D0F15" w:rsidRDefault="001D0F15">
      <w:pPr>
        <w:rPr>
          <w:sz w:val="24"/>
          <w:szCs w:val="24"/>
        </w:rPr>
      </w:pPr>
    </w:p>
    <w:p w:rsidR="001D0F15" w:rsidRDefault="001D0F15">
      <w:pPr>
        <w:rPr>
          <w:sz w:val="24"/>
          <w:szCs w:val="24"/>
        </w:rPr>
      </w:pPr>
      <w:r>
        <w:rPr>
          <w:sz w:val="24"/>
          <w:szCs w:val="24"/>
        </w:rPr>
        <w:t xml:space="preserve">Čtvrtku si po celé ploše natřeme inkoustem a necháme zaschnout. Potom si </w:t>
      </w:r>
      <w:r w:rsidR="004E7EF0">
        <w:rPr>
          <w:sz w:val="24"/>
          <w:szCs w:val="24"/>
        </w:rPr>
        <w:t xml:space="preserve">na čtvrtce </w:t>
      </w:r>
      <w:r>
        <w:rPr>
          <w:sz w:val="24"/>
          <w:szCs w:val="24"/>
        </w:rPr>
        <w:t>zmizíkem vytvoříme cestičky. Papír si natrháme tak, aby nám vznikla ledová kra, na kterou umístíme medvěda, kterého si obkresl</w:t>
      </w:r>
      <w:r w:rsidR="004E7EF0">
        <w:rPr>
          <w:sz w:val="24"/>
          <w:szCs w:val="24"/>
        </w:rPr>
        <w:t>íme podle šablony, vystřihneme a potřeme lepidlem a nalepíme vatu. Kru s medvědem na lepíme na čtvrtku potřenou inkoustem.</w:t>
      </w:r>
      <w:r>
        <w:rPr>
          <w:sz w:val="24"/>
          <w:szCs w:val="24"/>
        </w:rPr>
        <w:t xml:space="preserve"> </w:t>
      </w:r>
    </w:p>
    <w:p w:rsidR="001D0F15" w:rsidRPr="001D0F15" w:rsidRDefault="001D0F15">
      <w:pPr>
        <w:rPr>
          <w:sz w:val="24"/>
          <w:szCs w:val="24"/>
        </w:rPr>
      </w:pPr>
    </w:p>
    <w:p w:rsidR="001D0F15" w:rsidRDefault="001D0F15">
      <w:pPr>
        <w:rPr>
          <w:sz w:val="24"/>
          <w:szCs w:val="24"/>
        </w:rPr>
      </w:pPr>
    </w:p>
    <w:p w:rsidR="001D0F15" w:rsidRDefault="001D0F15">
      <w:pPr>
        <w:rPr>
          <w:sz w:val="24"/>
          <w:szCs w:val="24"/>
        </w:rPr>
      </w:pPr>
    </w:p>
    <w:p w:rsidR="0045513B" w:rsidRPr="00376F29" w:rsidRDefault="004551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1D0F15">
        <w:rPr>
          <w:sz w:val="24"/>
          <w:szCs w:val="24"/>
        </w:rPr>
        <w:t> příloze najdete pracovní listy, omalovánky a nápady na tvoř</w:t>
      </w:r>
      <w:r w:rsidR="00376F29">
        <w:rPr>
          <w:sz w:val="24"/>
          <w:szCs w:val="24"/>
        </w:rPr>
        <w:t xml:space="preserve">ení, které si můžete vytisknout. </w:t>
      </w:r>
      <w:r w:rsidR="00BD31A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5pt;height:474.2pt">
            <v:imagedata r:id="rId4" o:title="7abcee147884bf2f9c8981e6806a2dcc"/>
          </v:shape>
        </w:pict>
      </w:r>
      <w:r w:rsidR="00376F29" w:rsidRPr="00376F29">
        <w:rPr>
          <w:b/>
          <w:noProof/>
          <w:sz w:val="40"/>
          <w:szCs w:val="40"/>
          <w:lang w:eastAsia="cs-CZ"/>
        </w:rPr>
        <w:t xml:space="preserve"> </w:t>
      </w:r>
      <w:r w:rsidR="00376F29">
        <w:rPr>
          <w:b/>
          <w:noProof/>
          <w:sz w:val="40"/>
          <w:szCs w:val="40"/>
          <w:lang w:eastAsia="cs-CZ"/>
        </w:rPr>
        <w:lastRenderedPageBreak/>
        <w:drawing>
          <wp:inline distT="0" distB="0" distL="0" distR="0" wp14:anchorId="679D9169" wp14:editId="22E05D10">
            <wp:extent cx="3815080" cy="2543810"/>
            <wp:effectExtent l="0" t="0" r="0" b="8890"/>
            <wp:docPr id="1" name="Obrázek 1" descr="C:\Users\Petra\AppData\Local\Microsoft\Windows\INetCache\Content.Word\05fa909d537fa55fad5d876b951a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INetCache\Content.Word\05fa909d537fa55fad5d876b951a62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F29" w:rsidRPr="00376F29">
        <w:rPr>
          <w:b/>
          <w:sz w:val="40"/>
          <w:szCs w:val="40"/>
        </w:rPr>
        <w:t xml:space="preserve"> </w:t>
      </w:r>
      <w:r w:rsidR="00DD780E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249170" cy="2606675"/>
            <wp:effectExtent l="0" t="0" r="0" b="3175"/>
            <wp:docPr id="4" name="Obrázek 4" descr="C:\Users\Petra\AppData\Local\Microsoft\Windows\INetCache\Content.Word\5b63a1949fd3a198eea5671b9f56f354--polo-norte-esk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AppData\Local\Microsoft\Windows\INetCache\Content.Word\5b63a1949fd3a198eea5671b9f56f354--polo-norte-eski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AE">
        <w:rPr>
          <w:b/>
          <w:noProof/>
          <w:sz w:val="40"/>
          <w:szCs w:val="40"/>
          <w:lang w:eastAsia="cs-CZ"/>
        </w:rPr>
        <w:pict>
          <v:shape id="_x0000_i1026" type="#_x0000_t75" style="width:259.05pt;height:193.65pt">
            <v:imagedata r:id="rId7" o:title="561e47931e6ab2bb2b84b9d5b198e3f2"/>
          </v:shape>
        </w:pict>
      </w:r>
    </w:p>
    <w:sectPr w:rsidR="0045513B" w:rsidRPr="0037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38"/>
    <w:rsid w:val="000514A2"/>
    <w:rsid w:val="001676D4"/>
    <w:rsid w:val="001D0F15"/>
    <w:rsid w:val="00376F29"/>
    <w:rsid w:val="0045513B"/>
    <w:rsid w:val="004E7EF0"/>
    <w:rsid w:val="009E4438"/>
    <w:rsid w:val="00BD31AE"/>
    <w:rsid w:val="00C37FF5"/>
    <w:rsid w:val="00D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C00D-4FF8-4522-855A-DF19D49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Práchenská</dc:creator>
  <cp:keywords/>
  <dc:description/>
  <cp:lastModifiedBy>Petra Práchenská</cp:lastModifiedBy>
  <cp:revision>10</cp:revision>
  <dcterms:created xsi:type="dcterms:W3CDTF">2020-12-13T11:19:00Z</dcterms:created>
  <dcterms:modified xsi:type="dcterms:W3CDTF">2020-12-13T19:23:00Z</dcterms:modified>
</cp:coreProperties>
</file>